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640"/>
      </w:tblGrid>
      <w:tr w:rsidR="004D3852" w:rsidRPr="00627C44" w14:paraId="27EA5C9B" w14:textId="77777777" w:rsidTr="0012351B">
        <w:trPr>
          <w:cantSplit/>
          <w:trHeight w:hRule="exact" w:val="10620"/>
        </w:trPr>
        <w:tc>
          <w:tcPr>
            <w:tcW w:w="8640" w:type="dxa"/>
          </w:tcPr>
          <w:tbl>
            <w:tblPr>
              <w:tblW w:w="8745" w:type="dxa"/>
              <w:tblLayout w:type="fixed"/>
              <w:tblCellMar>
                <w:top w:w="144" w:type="dxa"/>
                <w:left w:w="144" w:type="dxa"/>
                <w:bottom w:w="144" w:type="dxa"/>
                <w:right w:w="144" w:type="dxa"/>
              </w:tblCellMar>
              <w:tblLook w:val="04A0" w:firstRow="1" w:lastRow="0" w:firstColumn="1" w:lastColumn="0" w:noHBand="0" w:noVBand="1"/>
            </w:tblPr>
            <w:tblGrid>
              <w:gridCol w:w="8745"/>
            </w:tblGrid>
            <w:tr w:rsidR="004D3852" w:rsidRPr="00627C44" w14:paraId="0C6AD33A" w14:textId="77777777" w:rsidTr="0012351B">
              <w:trPr>
                <w:trHeight w:val="15125"/>
              </w:trPr>
              <w:tc>
                <w:tcPr>
                  <w:tcW w:w="8745" w:type="dxa"/>
                </w:tcPr>
                <w:p w14:paraId="01021302" w14:textId="5DB3AB45" w:rsidR="004D3852" w:rsidRPr="00627C44" w:rsidRDefault="00126A9D" w:rsidP="00C24E62">
                  <w:pPr>
                    <w:pStyle w:val="Title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27C44">
                    <w:rPr>
                      <w:rFonts w:asciiTheme="majorHAnsi" w:hAnsiTheme="majorHAnsi" w:cs="Arial"/>
                      <w:noProof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848" behindDoc="0" locked="0" layoutInCell="1" allowOverlap="1" wp14:anchorId="612B0320" wp14:editId="216FABFD">
                            <wp:simplePos x="0" y="0"/>
                            <wp:positionH relativeFrom="column">
                              <wp:posOffset>4347210</wp:posOffset>
                            </wp:positionH>
                            <wp:positionV relativeFrom="paragraph">
                              <wp:posOffset>41910</wp:posOffset>
                            </wp:positionV>
                            <wp:extent cx="1524000" cy="1304925"/>
                            <wp:effectExtent l="0" t="0" r="0" b="9525"/>
                            <wp:wrapNone/>
                            <wp:docPr id="307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24000" cy="13049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7EA67AA" w14:textId="77777777" w:rsidR="00126A9D" w:rsidRDefault="00126A9D">
                                        <w:r>
                                          <w:rPr>
                                            <w:noProof/>
                                          </w:rPr>
                                          <w:drawing>
                                            <wp:inline distT="0" distB="0" distL="0" distR="0" wp14:anchorId="1DBF429A" wp14:editId="4D6AC3AB">
                                              <wp:extent cx="1203285" cy="884032"/>
                                              <wp:effectExtent l="133350" t="190500" r="111760" b="182880"/>
                                              <wp:docPr id="6" name="Picture 6" descr="C:\Users\Jen\AppData\Local\Microsoft\Windows\INetCache\IE\VO1GFJSK\Vinilo_decorativo_gorro_chef_2[1].png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73" descr="C:\Users\Jen\AppData\Local\Microsoft\Windows\INetCache\IE\VO1GFJSK\Vinilo_decorativo_gorro_chef_2[1].png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6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 rot="1052726">
                                                        <a:off x="0" y="0"/>
                                                        <a:ext cx="1203285" cy="884032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solidFill>
                                                          <a:schemeClr val="bg1"/>
                                                        </a:solidFill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12B0320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26" type="#_x0000_t202" style="position:absolute;margin-left:342.3pt;margin-top:3.3pt;width:120pt;height:102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" stroked="f">
                            <v:textbox>
                              <w:txbxContent>
                                <w:p w14:paraId="77EA67AA" w14:textId="77777777" w:rsidR="00126A9D" w:rsidRDefault="00126A9D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DBF429A" wp14:editId="4D6AC3AB">
                                        <wp:extent cx="1203285" cy="884032"/>
                                        <wp:effectExtent l="133350" t="190500" r="111760" b="182880"/>
                                        <wp:docPr id="6" name="Picture 6" descr="C:\Users\Jen\AppData\Local\Microsoft\Windows\INetCache\IE\VO1GFJSK\Vinilo_decorativo_gorro_chef_2[1]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3" descr="C:\Users\Jen\AppData\Local\Microsoft\Windows\INetCache\IE\VO1GFJSK\Vinilo_decorativo_gorro_chef_2[1]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 rot="1052726">
                                                  <a:off x="0" y="0"/>
                                                  <a:ext cx="1203285" cy="88403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solidFill>
                                                    <a:schemeClr val="bg1"/>
                                                  </a:solidFill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7B097B">
                    <w:rPr>
                      <w:rFonts w:asciiTheme="majorHAnsi" w:hAnsiTheme="majorHAnsi" w:cs="Arial"/>
                      <w:noProof/>
                      <w:szCs w:val="32"/>
                    </w:rPr>
                    <w:t>Strawberry Salad w/Feta</w:t>
                  </w:r>
                </w:p>
                <w:p w14:paraId="479FEF4B" w14:textId="2C8BDD64" w:rsidR="004D3852" w:rsidRPr="00627C44" w:rsidRDefault="00814009" w:rsidP="004D3852">
                  <w:pPr>
                    <w:pStyle w:val="RecipeSummary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27C44">
                    <w:rPr>
                      <w:rFonts w:ascii="Arial" w:hAnsi="Arial" w:cs="Arial"/>
                      <w:sz w:val="20"/>
                      <w:szCs w:val="20"/>
                    </w:rPr>
                    <w:t xml:space="preserve">This recipe can make use of Riverside’s </w:t>
                  </w:r>
                  <w:r w:rsidR="00A37F1B">
                    <w:rPr>
                      <w:rFonts w:ascii="Arial" w:hAnsi="Arial" w:cs="Arial"/>
                      <w:sz w:val="20"/>
                      <w:szCs w:val="20"/>
                    </w:rPr>
                    <w:t>fresh</w:t>
                  </w:r>
                  <w:r w:rsidR="007B097B">
                    <w:rPr>
                      <w:rFonts w:ascii="Arial" w:hAnsi="Arial" w:cs="Arial"/>
                      <w:sz w:val="20"/>
                      <w:szCs w:val="20"/>
                    </w:rPr>
                    <w:t xml:space="preserve"> strawberries</w:t>
                  </w:r>
                  <w:bookmarkStart w:id="0" w:name="_GoBack"/>
                  <w:bookmarkEnd w:id="0"/>
                </w:p>
                <w:p w14:paraId="5DABF998" w14:textId="2CD5A455" w:rsidR="00627C44" w:rsidRPr="00CE101A" w:rsidRDefault="00627C44" w:rsidP="00CE101A">
                  <w:pPr>
                    <w:shd w:val="clear" w:color="auto" w:fill="FFFFFF"/>
                    <w:spacing w:line="240" w:lineRule="auto"/>
                    <w:rPr>
                      <w:rFonts w:ascii="Arial" w:hAnsi="Arial" w:cs="Arial"/>
                      <w:iCs w:val="0"/>
                      <w:color w:val="1D2129"/>
                      <w:sz w:val="20"/>
                      <w:szCs w:val="20"/>
                    </w:rPr>
                  </w:pPr>
                  <w:r w:rsidRPr="00CE101A">
                    <w:rPr>
                      <w:rFonts w:ascii="Arial" w:hAnsi="Arial" w:cs="Arial"/>
                      <w:b/>
                      <w:bCs/>
                      <w:iCs w:val="0"/>
                      <w:color w:val="1D2129"/>
                      <w:sz w:val="20"/>
                      <w:szCs w:val="20"/>
                    </w:rPr>
                    <w:t>Ingredients</w:t>
                  </w:r>
                  <w:r w:rsidRPr="00CE101A">
                    <w:rPr>
                      <w:rFonts w:ascii="Arial" w:hAnsi="Arial" w:cs="Arial"/>
                      <w:iCs w:val="0"/>
                      <w:color w:val="1D2129"/>
                      <w:sz w:val="20"/>
                      <w:szCs w:val="20"/>
                    </w:rPr>
                    <w:t>:</w:t>
                  </w:r>
                </w:p>
                <w:p w14:paraId="3BC05F24" w14:textId="77777777" w:rsidR="00A37F1B" w:rsidRPr="00A37F1B" w:rsidRDefault="00A37F1B" w:rsidP="00A37F1B">
                  <w:pPr>
                    <w:shd w:val="clear" w:color="auto" w:fill="FFFFFF"/>
                    <w:spacing w:before="100" w:beforeAutospacing="1" w:after="100" w:afterAutospacing="1" w:line="285" w:lineRule="atLeast"/>
                    <w:rPr>
                      <w:rStyle w:val="qty"/>
                      <w:rFonts w:ascii="Verdana" w:hAnsi="Verdana" w:cs="Helvetica"/>
                      <w:bCs/>
                      <w:iCs w:val="0"/>
                      <w:color w:val="000000"/>
                      <w:szCs w:val="18"/>
                    </w:rPr>
                  </w:pPr>
                  <w:r w:rsidRPr="00A37F1B">
                    <w:rPr>
                      <w:rStyle w:val="qty"/>
                      <w:rFonts w:ascii="Verdana" w:hAnsi="Verdana" w:cs="Helvetica"/>
                      <w:bCs/>
                      <w:i/>
                      <w:color w:val="000000"/>
                      <w:szCs w:val="18"/>
                    </w:rPr>
                    <w:t>Salad</w:t>
                  </w:r>
                </w:p>
                <w:p w14:paraId="48BDBE9D" w14:textId="3A2BC20E" w:rsidR="007B097B" w:rsidRPr="00A37F1B" w:rsidRDefault="007B097B" w:rsidP="007B097B">
                  <w:pPr>
                    <w:pStyle w:val="ListParagraph"/>
                    <w:numPr>
                      <w:ilvl w:val="0"/>
                      <w:numId w:val="15"/>
                    </w:numPr>
                    <w:shd w:val="clear" w:color="auto" w:fill="FFFFFF"/>
                    <w:spacing w:before="100" w:beforeAutospacing="1" w:after="100" w:afterAutospacing="1" w:line="285" w:lineRule="atLeast"/>
                    <w:rPr>
                      <w:rFonts w:ascii="Verdana" w:hAnsi="Verdana" w:cs="Helvetica"/>
                      <w:bCs/>
                      <w:iCs w:val="0"/>
                      <w:color w:val="000000"/>
                      <w:szCs w:val="18"/>
                    </w:rPr>
                  </w:pPr>
                  <w:r w:rsidRPr="00A37F1B">
                    <w:rPr>
                      <w:rStyle w:val="qty"/>
                      <w:rFonts w:ascii="Verdana" w:hAnsi="Verdana" w:cs="Helvetica"/>
                      <w:bCs/>
                      <w:color w:val="000000"/>
                      <w:szCs w:val="18"/>
                    </w:rPr>
                    <w:t>7 -10</w:t>
                  </w:r>
                  <w:r w:rsidRPr="00A37F1B">
                    <w:rPr>
                      <w:rStyle w:val="qty"/>
                      <w:rFonts w:ascii="Verdana" w:hAnsi="Verdana" w:cs="Helvetica"/>
                      <w:bCs/>
                      <w:color w:val="000000"/>
                      <w:szCs w:val="18"/>
                    </w:rPr>
                    <w:t xml:space="preserve"> </w:t>
                  </w:r>
                  <w:r w:rsidRPr="00A37F1B">
                    <w:rPr>
                      <w:rStyle w:val="food"/>
                      <w:rFonts w:ascii="Verdana" w:hAnsi="Verdana" w:cs="Helvetica"/>
                      <w:bCs/>
                      <w:color w:val="000000"/>
                      <w:szCs w:val="18"/>
                    </w:rPr>
                    <w:t xml:space="preserve">cups fresh </w:t>
                  </w:r>
                  <w:r w:rsidR="00A37F1B" w:rsidRPr="00A37F1B">
                    <w:rPr>
                      <w:rStyle w:val="food"/>
                      <w:rFonts w:ascii="Verdana" w:hAnsi="Verdana" w:cs="Helvetica"/>
                      <w:bCs/>
                      <w:color w:val="000000"/>
                      <w:szCs w:val="18"/>
                    </w:rPr>
                    <w:t>b</w:t>
                  </w:r>
                  <w:r w:rsidRPr="00A37F1B">
                    <w:rPr>
                      <w:rStyle w:val="food"/>
                      <w:rFonts w:ascii="Verdana" w:hAnsi="Verdana" w:cs="Helvetica"/>
                      <w:bCs/>
                      <w:color w:val="000000"/>
                      <w:szCs w:val="18"/>
                    </w:rPr>
                    <w:t xml:space="preserve">aby </w:t>
                  </w:r>
                  <w:r w:rsidR="00A37F1B" w:rsidRPr="00A37F1B">
                    <w:rPr>
                      <w:rStyle w:val="food"/>
                      <w:rFonts w:ascii="Verdana" w:hAnsi="Verdana" w:cs="Helvetica"/>
                      <w:bCs/>
                      <w:color w:val="000000"/>
                      <w:szCs w:val="18"/>
                    </w:rPr>
                    <w:t>s</w:t>
                  </w:r>
                  <w:r w:rsidRPr="00A37F1B">
                    <w:rPr>
                      <w:rStyle w:val="food"/>
                      <w:rFonts w:ascii="Verdana" w:hAnsi="Verdana" w:cs="Helvetica"/>
                      <w:bCs/>
                      <w:color w:val="000000"/>
                      <w:szCs w:val="18"/>
                    </w:rPr>
                    <w:t>pinach (washed, dried and stems removed, or use as much as desired)</w:t>
                  </w:r>
                </w:p>
                <w:p w14:paraId="3246611B" w14:textId="75F5F3E6" w:rsidR="007B097B" w:rsidRPr="00A37F1B" w:rsidRDefault="007B097B" w:rsidP="007B097B">
                  <w:pPr>
                    <w:pStyle w:val="ListParagraph"/>
                    <w:numPr>
                      <w:ilvl w:val="0"/>
                      <w:numId w:val="15"/>
                    </w:numPr>
                    <w:shd w:val="clear" w:color="auto" w:fill="FFFFFF"/>
                    <w:spacing w:before="100" w:beforeAutospacing="1" w:after="100" w:afterAutospacing="1" w:line="285" w:lineRule="atLeast"/>
                    <w:rPr>
                      <w:rFonts w:ascii="Verdana" w:hAnsi="Verdana" w:cs="Helvetica"/>
                      <w:bCs/>
                      <w:color w:val="000000"/>
                      <w:szCs w:val="18"/>
                    </w:rPr>
                  </w:pPr>
                  <w:r w:rsidRPr="00A37F1B">
                    <w:rPr>
                      <w:rStyle w:val="qty"/>
                      <w:rFonts w:ascii="Verdana" w:hAnsi="Verdana" w:cs="Helvetica"/>
                      <w:bCs/>
                      <w:color w:val="000000"/>
                      <w:szCs w:val="18"/>
                    </w:rPr>
                    <w:t>5</w:t>
                  </w:r>
                  <w:r w:rsidRPr="00A37F1B">
                    <w:rPr>
                      <w:rStyle w:val="qty"/>
                      <w:rFonts w:ascii="Verdana" w:hAnsi="Verdana" w:cs="Helvetica"/>
                      <w:bCs/>
                      <w:color w:val="000000"/>
                      <w:szCs w:val="18"/>
                    </w:rPr>
                    <w:t xml:space="preserve"> </w:t>
                  </w:r>
                  <w:r w:rsidRPr="00A37F1B">
                    <w:rPr>
                      <w:rStyle w:val="food"/>
                      <w:rFonts w:ascii="Verdana" w:hAnsi="Verdana" w:cs="Helvetica"/>
                      <w:bCs/>
                      <w:color w:val="000000"/>
                      <w:szCs w:val="18"/>
                    </w:rPr>
                    <w:t>cups sliced </w:t>
                  </w:r>
                  <w:r w:rsidRPr="00A37F1B">
                    <w:rPr>
                      <w:rStyle w:val="food"/>
                      <w:rFonts w:ascii="Verdana" w:hAnsi="Verdana" w:cs="Helvetica"/>
                      <w:bCs/>
                      <w:color w:val="000000"/>
                      <w:szCs w:val="18"/>
                    </w:rPr>
                    <w:t>fresh strawberries</w:t>
                  </w:r>
                </w:p>
                <w:p w14:paraId="51081B01" w14:textId="779AC38D" w:rsidR="007B097B" w:rsidRPr="00A37F1B" w:rsidRDefault="007B097B" w:rsidP="007B097B">
                  <w:pPr>
                    <w:pStyle w:val="ListParagraph"/>
                    <w:numPr>
                      <w:ilvl w:val="0"/>
                      <w:numId w:val="15"/>
                    </w:numPr>
                    <w:shd w:val="clear" w:color="auto" w:fill="FFFFFF"/>
                    <w:spacing w:before="100" w:beforeAutospacing="1" w:after="100" w:afterAutospacing="1" w:line="285" w:lineRule="atLeast"/>
                    <w:rPr>
                      <w:rFonts w:ascii="Verdana" w:hAnsi="Verdana" w:cs="Helvetica"/>
                      <w:bCs/>
                      <w:color w:val="000000"/>
                      <w:szCs w:val="18"/>
                    </w:rPr>
                  </w:pPr>
                  <w:r w:rsidRPr="00A37F1B">
                    <w:rPr>
                      <w:rStyle w:val="qty"/>
                      <w:rFonts w:ascii="Verdana" w:hAnsi="Verdana" w:cs="Helvetica"/>
                      <w:bCs/>
                      <w:color w:val="000000"/>
                      <w:szCs w:val="18"/>
                      <w:vertAlign w:val="superscript"/>
                    </w:rPr>
                    <w:t>1</w:t>
                  </w:r>
                  <w:r w:rsidRPr="00A37F1B">
                    <w:rPr>
                      <w:rStyle w:val="qty"/>
                      <w:rFonts w:ascii="Verdana" w:hAnsi="Verdana" w:cs="Helvetica"/>
                      <w:bCs/>
                      <w:color w:val="000000"/>
                      <w:szCs w:val="18"/>
                    </w:rPr>
                    <w:t>⁄</w:t>
                  </w:r>
                  <w:r w:rsidRPr="00A37F1B">
                    <w:rPr>
                      <w:rStyle w:val="qty"/>
                      <w:rFonts w:ascii="Verdana" w:hAnsi="Verdana" w:cs="Helvetica"/>
                      <w:bCs/>
                      <w:color w:val="000000"/>
                      <w:szCs w:val="18"/>
                      <w:vertAlign w:val="subscript"/>
                    </w:rPr>
                    <w:t>4</w:t>
                  </w:r>
                  <w:r w:rsidRPr="00A37F1B">
                    <w:rPr>
                      <w:rStyle w:val="qty"/>
                      <w:rFonts w:ascii="Verdana" w:hAnsi="Verdana" w:cs="Helvetica"/>
                      <w:bCs/>
                      <w:color w:val="000000"/>
                      <w:szCs w:val="18"/>
                      <w:vertAlign w:val="subscript"/>
                    </w:rPr>
                    <w:t xml:space="preserve"> </w:t>
                  </w:r>
                  <w:r w:rsidRPr="00A37F1B">
                    <w:rPr>
                      <w:rStyle w:val="food"/>
                      <w:rFonts w:ascii="Verdana" w:hAnsi="Verdana" w:cs="Helvetica"/>
                      <w:bCs/>
                      <w:color w:val="000000"/>
                      <w:szCs w:val="18"/>
                    </w:rPr>
                    <w:t>cup toasted sliced almonds (candied almonds are good too!)</w:t>
                  </w:r>
                </w:p>
                <w:p w14:paraId="35CC37BF" w14:textId="4321FBF9" w:rsidR="00A37F1B" w:rsidRPr="00A37F1B" w:rsidRDefault="007B097B" w:rsidP="00A37F1B">
                  <w:pPr>
                    <w:pStyle w:val="ListParagraph"/>
                    <w:numPr>
                      <w:ilvl w:val="0"/>
                      <w:numId w:val="15"/>
                    </w:numPr>
                    <w:shd w:val="clear" w:color="auto" w:fill="FFFFFF"/>
                    <w:spacing w:before="100" w:beforeAutospacing="1" w:after="100" w:afterAutospacing="1" w:line="285" w:lineRule="atLeast"/>
                    <w:rPr>
                      <w:rStyle w:val="food"/>
                      <w:rFonts w:ascii="Verdana" w:hAnsi="Verdana" w:cs="Helvetica"/>
                      <w:bCs/>
                      <w:color w:val="000000"/>
                      <w:szCs w:val="18"/>
                    </w:rPr>
                  </w:pPr>
                  <w:r w:rsidRPr="00A37F1B">
                    <w:rPr>
                      <w:rStyle w:val="qty"/>
                      <w:rFonts w:ascii="Verdana" w:hAnsi="Verdana" w:cs="Helvetica"/>
                      <w:bCs/>
                      <w:color w:val="000000"/>
                      <w:szCs w:val="18"/>
                      <w:vertAlign w:val="superscript"/>
                    </w:rPr>
                    <w:t>1</w:t>
                  </w:r>
                  <w:r w:rsidRPr="00A37F1B">
                    <w:rPr>
                      <w:rStyle w:val="qty"/>
                      <w:rFonts w:ascii="Verdana" w:hAnsi="Verdana" w:cs="Helvetica"/>
                      <w:bCs/>
                      <w:color w:val="000000"/>
                      <w:szCs w:val="18"/>
                    </w:rPr>
                    <w:t>⁄</w:t>
                  </w:r>
                  <w:r w:rsidRPr="00A37F1B">
                    <w:rPr>
                      <w:rStyle w:val="qty"/>
                      <w:rFonts w:ascii="Verdana" w:hAnsi="Verdana" w:cs="Helvetica"/>
                      <w:bCs/>
                      <w:color w:val="000000"/>
                      <w:szCs w:val="18"/>
                      <w:vertAlign w:val="subscript"/>
                    </w:rPr>
                    <w:t>2</w:t>
                  </w:r>
                  <w:r w:rsidRPr="00A37F1B">
                    <w:rPr>
                      <w:rStyle w:val="qty"/>
                      <w:rFonts w:ascii="Verdana" w:hAnsi="Verdana" w:cs="Helvetica"/>
                      <w:bCs/>
                      <w:color w:val="000000"/>
                      <w:szCs w:val="18"/>
                      <w:vertAlign w:val="subscript"/>
                    </w:rPr>
                    <w:t xml:space="preserve"> </w:t>
                  </w:r>
                  <w:r w:rsidRPr="00A37F1B">
                    <w:rPr>
                      <w:rStyle w:val="food"/>
                      <w:rFonts w:ascii="Verdana" w:hAnsi="Verdana" w:cs="Helvetica"/>
                      <w:bCs/>
                      <w:color w:val="000000"/>
                      <w:szCs w:val="18"/>
                    </w:rPr>
                    <w:t>cup crumbled </w:t>
                  </w:r>
                  <w:r w:rsidRPr="00A37F1B">
                    <w:rPr>
                      <w:rStyle w:val="food"/>
                      <w:rFonts w:ascii="Verdana" w:hAnsi="Verdana" w:cs="Helvetica"/>
                      <w:bCs/>
                      <w:color w:val="000000"/>
                      <w:szCs w:val="18"/>
                    </w:rPr>
                    <w:t>feta cheese</w:t>
                  </w:r>
                  <w:r w:rsidRPr="00A37F1B">
                    <w:rPr>
                      <w:rStyle w:val="food"/>
                      <w:rFonts w:ascii="Verdana" w:hAnsi="Verdana" w:cs="Helvetica"/>
                      <w:bCs/>
                      <w:color w:val="000000"/>
                      <w:szCs w:val="18"/>
                    </w:rPr>
                    <w:t> (can use more</w:t>
                  </w:r>
                  <w:r w:rsidR="00A37F1B" w:rsidRPr="00A37F1B">
                    <w:rPr>
                      <w:rStyle w:val="food"/>
                      <w:rFonts w:ascii="Verdana" w:hAnsi="Verdana" w:cs="Helvetica"/>
                      <w:bCs/>
                      <w:color w:val="000000"/>
                      <w:szCs w:val="18"/>
                    </w:rPr>
                    <w:t>)</w:t>
                  </w:r>
                </w:p>
                <w:p w14:paraId="09CC68A9" w14:textId="7070A45F" w:rsidR="00A37F1B" w:rsidRPr="00A37F1B" w:rsidRDefault="00A37F1B" w:rsidP="00A37F1B">
                  <w:pPr>
                    <w:shd w:val="clear" w:color="auto" w:fill="FFFFFF"/>
                    <w:spacing w:before="100" w:beforeAutospacing="1" w:after="100" w:afterAutospacing="1" w:line="285" w:lineRule="atLeast"/>
                    <w:rPr>
                      <w:rFonts w:ascii="Verdana" w:hAnsi="Verdana" w:cs="Helvetica"/>
                      <w:bCs/>
                      <w:color w:val="000000"/>
                      <w:szCs w:val="18"/>
                    </w:rPr>
                  </w:pPr>
                  <w:r w:rsidRPr="00A37F1B">
                    <w:rPr>
                      <w:rFonts w:ascii="Verdana" w:hAnsi="Verdana" w:cs="Helvetica"/>
                      <w:bCs/>
                      <w:color w:val="000000"/>
                      <w:szCs w:val="18"/>
                    </w:rPr>
                    <w:t>Dressing</w:t>
                  </w:r>
                </w:p>
                <w:p w14:paraId="768378DE" w14:textId="2FACB14E" w:rsidR="00A37F1B" w:rsidRPr="00A37F1B" w:rsidRDefault="00A37F1B" w:rsidP="00A37F1B">
                  <w:pPr>
                    <w:numPr>
                      <w:ilvl w:val="0"/>
                      <w:numId w:val="32"/>
                    </w:numPr>
                    <w:shd w:val="clear" w:color="auto" w:fill="FFFFFF"/>
                    <w:spacing w:before="100" w:beforeAutospacing="1" w:after="100" w:afterAutospacing="1" w:line="285" w:lineRule="atLeast"/>
                    <w:rPr>
                      <w:rFonts w:ascii="Verdana" w:hAnsi="Verdana" w:cs="Helvetica"/>
                      <w:bCs/>
                      <w:color w:val="000000"/>
                      <w:szCs w:val="18"/>
                    </w:rPr>
                  </w:pPr>
                  <w:r w:rsidRPr="00A37F1B">
                    <w:rPr>
                      <w:rStyle w:val="qty"/>
                      <w:rFonts w:ascii="Verdana" w:hAnsi="Verdana" w:cs="Helvetica"/>
                      <w:bCs/>
                      <w:color w:val="000000"/>
                      <w:szCs w:val="18"/>
                      <w:vertAlign w:val="superscript"/>
                    </w:rPr>
                    <w:t>1</w:t>
                  </w:r>
                  <w:r w:rsidRPr="00A37F1B">
                    <w:rPr>
                      <w:rStyle w:val="qty"/>
                      <w:rFonts w:ascii="Verdana" w:hAnsi="Verdana" w:cs="Helvetica"/>
                      <w:bCs/>
                      <w:color w:val="000000"/>
                      <w:szCs w:val="18"/>
                    </w:rPr>
                    <w:t>⁄</w:t>
                  </w:r>
                  <w:r w:rsidRPr="00A37F1B">
                    <w:rPr>
                      <w:rStyle w:val="qty"/>
                      <w:rFonts w:ascii="Verdana" w:hAnsi="Verdana" w:cs="Helvetica"/>
                      <w:bCs/>
                      <w:color w:val="000000"/>
                      <w:szCs w:val="18"/>
                      <w:vertAlign w:val="subscript"/>
                    </w:rPr>
                    <w:t>2</w:t>
                  </w:r>
                  <w:r w:rsidRPr="00A37F1B">
                    <w:rPr>
                      <w:rStyle w:val="qty"/>
                      <w:rFonts w:ascii="Verdana" w:hAnsi="Verdana" w:cs="Helvetica"/>
                      <w:bCs/>
                      <w:color w:val="000000"/>
                      <w:szCs w:val="18"/>
                      <w:vertAlign w:val="subscript"/>
                    </w:rPr>
                    <w:t xml:space="preserve"> </w:t>
                  </w:r>
                  <w:r w:rsidRPr="00A37F1B">
                    <w:rPr>
                      <w:rStyle w:val="food"/>
                      <w:rFonts w:ascii="Verdana" w:hAnsi="Verdana" w:cs="Helvetica"/>
                      <w:bCs/>
                      <w:color w:val="000000"/>
                      <w:szCs w:val="18"/>
                    </w:rPr>
                    <w:t>cup vegetable oil</w:t>
                  </w:r>
                </w:p>
                <w:p w14:paraId="2CC0DEBA" w14:textId="0F1ACB0A" w:rsidR="00A37F1B" w:rsidRPr="00A37F1B" w:rsidRDefault="00A37F1B" w:rsidP="00A37F1B">
                  <w:pPr>
                    <w:numPr>
                      <w:ilvl w:val="0"/>
                      <w:numId w:val="32"/>
                    </w:numPr>
                    <w:shd w:val="clear" w:color="auto" w:fill="FFFFFF"/>
                    <w:spacing w:before="100" w:beforeAutospacing="1" w:after="100" w:afterAutospacing="1" w:line="285" w:lineRule="atLeast"/>
                    <w:rPr>
                      <w:rFonts w:ascii="Verdana" w:hAnsi="Verdana" w:cs="Helvetica"/>
                      <w:bCs/>
                      <w:color w:val="000000"/>
                      <w:szCs w:val="18"/>
                    </w:rPr>
                  </w:pPr>
                  <w:r w:rsidRPr="00A37F1B">
                    <w:rPr>
                      <w:rStyle w:val="qty"/>
                      <w:rFonts w:ascii="Verdana" w:hAnsi="Verdana" w:cs="Helvetica"/>
                      <w:bCs/>
                      <w:color w:val="000000"/>
                      <w:szCs w:val="18"/>
                      <w:vertAlign w:val="superscript"/>
                    </w:rPr>
                    <w:t>1</w:t>
                  </w:r>
                  <w:r w:rsidRPr="00A37F1B">
                    <w:rPr>
                      <w:rStyle w:val="qty"/>
                      <w:rFonts w:ascii="Verdana" w:hAnsi="Verdana" w:cs="Helvetica"/>
                      <w:bCs/>
                      <w:color w:val="000000"/>
                      <w:szCs w:val="18"/>
                    </w:rPr>
                    <w:t>⁄</w:t>
                  </w:r>
                  <w:r w:rsidRPr="00A37F1B">
                    <w:rPr>
                      <w:rStyle w:val="qty"/>
                      <w:rFonts w:ascii="Verdana" w:hAnsi="Verdana" w:cs="Helvetica"/>
                      <w:bCs/>
                      <w:color w:val="000000"/>
                      <w:szCs w:val="18"/>
                      <w:vertAlign w:val="subscript"/>
                    </w:rPr>
                    <w:t>4</w:t>
                  </w:r>
                  <w:r w:rsidRPr="00A37F1B">
                    <w:rPr>
                      <w:rStyle w:val="qty"/>
                      <w:rFonts w:ascii="Verdana" w:hAnsi="Verdana" w:cs="Helvetica"/>
                      <w:bCs/>
                      <w:color w:val="000000"/>
                      <w:szCs w:val="18"/>
                      <w:vertAlign w:val="subscript"/>
                    </w:rPr>
                    <w:t xml:space="preserve"> </w:t>
                  </w:r>
                  <w:r w:rsidRPr="00A37F1B">
                    <w:rPr>
                      <w:rStyle w:val="food"/>
                      <w:rFonts w:ascii="Verdana" w:hAnsi="Verdana" w:cs="Helvetica"/>
                      <w:bCs/>
                      <w:color w:val="000000"/>
                      <w:szCs w:val="18"/>
                    </w:rPr>
                    <w:t>cup balsamic vinegar (or use raspberry wine vinegar or white wine vinegar)</w:t>
                  </w:r>
                </w:p>
                <w:p w14:paraId="7E2D45A1" w14:textId="79348FFF" w:rsidR="00A37F1B" w:rsidRPr="00A37F1B" w:rsidRDefault="00A37F1B" w:rsidP="00A37F1B">
                  <w:pPr>
                    <w:numPr>
                      <w:ilvl w:val="0"/>
                      <w:numId w:val="32"/>
                    </w:numPr>
                    <w:shd w:val="clear" w:color="auto" w:fill="FFFFFF"/>
                    <w:spacing w:before="100" w:beforeAutospacing="1" w:after="100" w:afterAutospacing="1" w:line="285" w:lineRule="atLeast"/>
                    <w:rPr>
                      <w:rFonts w:ascii="Verdana" w:hAnsi="Verdana" w:cs="Helvetica"/>
                      <w:bCs/>
                      <w:color w:val="000000"/>
                      <w:szCs w:val="18"/>
                    </w:rPr>
                  </w:pPr>
                  <w:r w:rsidRPr="00A37F1B">
                    <w:rPr>
                      <w:rStyle w:val="qty"/>
                      <w:rFonts w:ascii="Verdana" w:hAnsi="Verdana" w:cs="Helvetica"/>
                      <w:bCs/>
                      <w:color w:val="000000"/>
                      <w:szCs w:val="18"/>
                      <w:vertAlign w:val="superscript"/>
                    </w:rPr>
                    <w:t>1</w:t>
                  </w:r>
                  <w:r w:rsidRPr="00A37F1B">
                    <w:rPr>
                      <w:rStyle w:val="qty"/>
                      <w:rFonts w:ascii="Verdana" w:hAnsi="Verdana" w:cs="Helvetica"/>
                      <w:bCs/>
                      <w:color w:val="000000"/>
                      <w:szCs w:val="18"/>
                    </w:rPr>
                    <w:t>⁄</w:t>
                  </w:r>
                  <w:r w:rsidRPr="00A37F1B">
                    <w:rPr>
                      <w:rStyle w:val="qty"/>
                      <w:rFonts w:ascii="Verdana" w:hAnsi="Verdana" w:cs="Helvetica"/>
                      <w:bCs/>
                      <w:color w:val="000000"/>
                      <w:szCs w:val="18"/>
                      <w:vertAlign w:val="subscript"/>
                    </w:rPr>
                    <w:t>4</w:t>
                  </w:r>
                  <w:r w:rsidRPr="00A37F1B">
                    <w:rPr>
                      <w:rStyle w:val="qty"/>
                      <w:rFonts w:ascii="Verdana" w:hAnsi="Verdana" w:cs="Helvetica"/>
                      <w:bCs/>
                      <w:color w:val="000000"/>
                      <w:szCs w:val="18"/>
                    </w:rPr>
                    <w:t>-</w:t>
                  </w:r>
                  <w:r w:rsidRPr="00A37F1B">
                    <w:rPr>
                      <w:rStyle w:val="qty"/>
                      <w:rFonts w:ascii="Verdana" w:hAnsi="Verdana" w:cs="Helvetica"/>
                      <w:bCs/>
                      <w:color w:val="000000"/>
                      <w:szCs w:val="18"/>
                      <w:vertAlign w:val="superscript"/>
                    </w:rPr>
                    <w:t>1</w:t>
                  </w:r>
                  <w:r w:rsidRPr="00A37F1B">
                    <w:rPr>
                      <w:rStyle w:val="qty"/>
                      <w:rFonts w:ascii="Verdana" w:hAnsi="Verdana" w:cs="Helvetica"/>
                      <w:bCs/>
                      <w:color w:val="000000"/>
                      <w:szCs w:val="18"/>
                    </w:rPr>
                    <w:t>⁄</w:t>
                  </w:r>
                  <w:r w:rsidRPr="00A37F1B">
                    <w:rPr>
                      <w:rStyle w:val="qty"/>
                      <w:rFonts w:ascii="Verdana" w:hAnsi="Verdana" w:cs="Helvetica"/>
                      <w:bCs/>
                      <w:color w:val="000000"/>
                      <w:szCs w:val="18"/>
                      <w:vertAlign w:val="subscript"/>
                    </w:rPr>
                    <w:t>3</w:t>
                  </w:r>
                  <w:r w:rsidRPr="00A37F1B">
                    <w:rPr>
                      <w:rStyle w:val="qty"/>
                      <w:rFonts w:ascii="Verdana" w:hAnsi="Verdana" w:cs="Helvetica"/>
                      <w:bCs/>
                      <w:color w:val="000000"/>
                      <w:szCs w:val="18"/>
                      <w:vertAlign w:val="subscript"/>
                    </w:rPr>
                    <w:t xml:space="preserve"> </w:t>
                  </w:r>
                  <w:r w:rsidRPr="00A37F1B">
                    <w:rPr>
                      <w:rStyle w:val="food"/>
                      <w:rFonts w:ascii="Verdana" w:hAnsi="Verdana" w:cs="Helvetica"/>
                      <w:bCs/>
                      <w:color w:val="000000"/>
                      <w:szCs w:val="18"/>
                    </w:rPr>
                    <w:t>cup </w:t>
                  </w:r>
                  <w:r w:rsidRPr="00A37F1B">
                    <w:rPr>
                      <w:rStyle w:val="food"/>
                      <w:rFonts w:ascii="Verdana" w:hAnsi="Verdana" w:cs="Helvetica"/>
                      <w:bCs/>
                      <w:color w:val="000000"/>
                      <w:szCs w:val="18"/>
                    </w:rPr>
                    <w:t>white sugar</w:t>
                  </w:r>
                </w:p>
                <w:p w14:paraId="29D53D4E" w14:textId="1965B373" w:rsidR="00A37F1B" w:rsidRPr="00A37F1B" w:rsidRDefault="00A37F1B" w:rsidP="00A37F1B">
                  <w:pPr>
                    <w:numPr>
                      <w:ilvl w:val="0"/>
                      <w:numId w:val="32"/>
                    </w:numPr>
                    <w:shd w:val="clear" w:color="auto" w:fill="FFFFFF"/>
                    <w:spacing w:before="100" w:beforeAutospacing="1" w:after="100" w:afterAutospacing="1" w:line="285" w:lineRule="atLeast"/>
                    <w:rPr>
                      <w:rFonts w:ascii="Verdana" w:hAnsi="Verdana" w:cs="Helvetica"/>
                      <w:bCs/>
                      <w:color w:val="000000"/>
                      <w:szCs w:val="18"/>
                    </w:rPr>
                  </w:pPr>
                  <w:r w:rsidRPr="00A37F1B">
                    <w:rPr>
                      <w:rStyle w:val="qty"/>
                      <w:rFonts w:ascii="Verdana" w:hAnsi="Verdana" w:cs="Helvetica"/>
                      <w:bCs/>
                      <w:color w:val="000000"/>
                      <w:szCs w:val="18"/>
                    </w:rPr>
                    <w:t>1</w:t>
                  </w:r>
                  <w:r w:rsidRPr="00A37F1B">
                    <w:rPr>
                      <w:rStyle w:val="qty"/>
                      <w:rFonts w:ascii="Verdana" w:hAnsi="Verdana" w:cs="Helvetica"/>
                      <w:bCs/>
                      <w:color w:val="000000"/>
                      <w:szCs w:val="18"/>
                    </w:rPr>
                    <w:t xml:space="preserve"> </w:t>
                  </w:r>
                  <w:r w:rsidRPr="00A37F1B">
                    <w:rPr>
                      <w:rStyle w:val="food"/>
                      <w:rFonts w:ascii="Verdana" w:hAnsi="Verdana" w:cs="Helvetica"/>
                      <w:bCs/>
                      <w:color w:val="000000"/>
                      <w:szCs w:val="18"/>
                    </w:rPr>
                    <w:t>pinch </w:t>
                  </w:r>
                  <w:r w:rsidRPr="00A37F1B">
                    <w:rPr>
                      <w:rStyle w:val="food"/>
                      <w:rFonts w:ascii="Verdana" w:hAnsi="Verdana" w:cs="Helvetica"/>
                      <w:bCs/>
                      <w:color w:val="000000"/>
                      <w:szCs w:val="18"/>
                    </w:rPr>
                    <w:t>paprika</w:t>
                  </w:r>
                </w:p>
                <w:p w14:paraId="749DB113" w14:textId="6C19DEE5" w:rsidR="00A37F1B" w:rsidRPr="00A37F1B" w:rsidRDefault="00A37F1B" w:rsidP="00A37F1B">
                  <w:pPr>
                    <w:numPr>
                      <w:ilvl w:val="0"/>
                      <w:numId w:val="32"/>
                    </w:numPr>
                    <w:shd w:val="clear" w:color="auto" w:fill="FFFFFF"/>
                    <w:spacing w:before="100" w:beforeAutospacing="1" w:after="100" w:afterAutospacing="1" w:line="285" w:lineRule="atLeast"/>
                    <w:rPr>
                      <w:rFonts w:ascii="Verdana" w:hAnsi="Verdana" w:cs="Helvetica"/>
                      <w:bCs/>
                      <w:color w:val="000000"/>
                      <w:szCs w:val="18"/>
                    </w:rPr>
                  </w:pPr>
                  <w:r w:rsidRPr="00A37F1B">
                    <w:rPr>
                      <w:rStyle w:val="qty"/>
                      <w:rFonts w:ascii="Verdana" w:hAnsi="Verdana" w:cs="Helvetica"/>
                      <w:bCs/>
                      <w:color w:val="000000"/>
                      <w:szCs w:val="18"/>
                    </w:rPr>
                    <w:t>1 -2</w:t>
                  </w:r>
                  <w:r w:rsidRPr="00A37F1B">
                    <w:rPr>
                      <w:rStyle w:val="qty"/>
                      <w:rFonts w:ascii="Verdana" w:hAnsi="Verdana" w:cs="Helvetica"/>
                      <w:bCs/>
                      <w:color w:val="000000"/>
                      <w:szCs w:val="18"/>
                    </w:rPr>
                    <w:t xml:space="preserve"> </w:t>
                  </w:r>
                  <w:r w:rsidRPr="00A37F1B">
                    <w:rPr>
                      <w:rStyle w:val="food"/>
                      <w:rFonts w:ascii="Verdana" w:hAnsi="Verdana" w:cs="Helvetica"/>
                      <w:bCs/>
                      <w:color w:val="000000"/>
                      <w:szCs w:val="18"/>
                    </w:rPr>
                    <w:t>tablespoon </w:t>
                  </w:r>
                  <w:r w:rsidRPr="00A37F1B">
                    <w:rPr>
                      <w:rStyle w:val="food"/>
                      <w:rFonts w:ascii="Verdana" w:hAnsi="Verdana" w:cs="Helvetica"/>
                      <w:bCs/>
                      <w:color w:val="000000"/>
                      <w:szCs w:val="18"/>
                    </w:rPr>
                    <w:t>poppy seed</w:t>
                  </w:r>
                </w:p>
                <w:p w14:paraId="1475B8DE" w14:textId="77777777" w:rsidR="005B40EE" w:rsidRPr="00AD6D7B" w:rsidRDefault="005B40EE" w:rsidP="005B40EE">
                  <w:pPr>
                    <w:shd w:val="clear" w:color="auto" w:fill="FFFFFF"/>
                    <w:spacing w:line="240" w:lineRule="auto"/>
                    <w:ind w:left="720"/>
                    <w:rPr>
                      <w:rFonts w:ascii="Arial" w:hAnsi="Arial" w:cs="Arial"/>
                      <w:iCs w:val="0"/>
                      <w:color w:val="000000" w:themeColor="text1"/>
                      <w:sz w:val="20"/>
                      <w:szCs w:val="20"/>
                    </w:rPr>
                  </w:pPr>
                </w:p>
                <w:p w14:paraId="3DFC176D" w14:textId="2456E840" w:rsidR="00627C44" w:rsidRPr="00A37F1B" w:rsidRDefault="00627C44" w:rsidP="00627C44">
                  <w:pPr>
                    <w:shd w:val="clear" w:color="auto" w:fill="FFFFFF"/>
                    <w:spacing w:line="240" w:lineRule="auto"/>
                    <w:rPr>
                      <w:rFonts w:ascii="Verdana" w:hAnsi="Verdana" w:cs="Arial"/>
                      <w:iCs w:val="0"/>
                      <w:color w:val="000000" w:themeColor="text1"/>
                      <w:szCs w:val="18"/>
                    </w:rPr>
                  </w:pPr>
                  <w:r w:rsidRPr="00A37F1B">
                    <w:rPr>
                      <w:rFonts w:ascii="Verdana" w:hAnsi="Verdana" w:cs="Arial"/>
                      <w:b/>
                      <w:bCs/>
                      <w:iCs w:val="0"/>
                      <w:color w:val="000000" w:themeColor="text1"/>
                      <w:szCs w:val="18"/>
                    </w:rPr>
                    <w:t>Directions:</w:t>
                  </w:r>
                </w:p>
                <w:p w14:paraId="2A061BDD" w14:textId="77777777" w:rsidR="007B097B" w:rsidRPr="007B097B" w:rsidRDefault="007B097B" w:rsidP="007B097B">
                  <w:pPr>
                    <w:numPr>
                      <w:ilvl w:val="0"/>
                      <w:numId w:val="15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Verdana" w:hAnsi="Verdana" w:cs="Helvetica"/>
                      <w:iCs w:val="0"/>
                      <w:color w:val="000000"/>
                      <w:szCs w:val="18"/>
                    </w:rPr>
                  </w:pPr>
                  <w:r w:rsidRPr="007B097B">
                    <w:rPr>
                      <w:rFonts w:ascii="Verdana" w:hAnsi="Verdana" w:cs="Helvetica"/>
                      <w:iCs w:val="0"/>
                      <w:color w:val="000000"/>
                      <w:szCs w:val="18"/>
                    </w:rPr>
                    <w:t>In a large bowl toss the spinach with the strawberries and toasted almonds.</w:t>
                  </w:r>
                </w:p>
                <w:p w14:paraId="4767B5F8" w14:textId="77777777" w:rsidR="007B097B" w:rsidRPr="007B097B" w:rsidRDefault="007B097B" w:rsidP="007B097B">
                  <w:pPr>
                    <w:numPr>
                      <w:ilvl w:val="0"/>
                      <w:numId w:val="15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Verdana" w:hAnsi="Verdana" w:cs="Helvetica"/>
                      <w:iCs w:val="0"/>
                      <w:color w:val="000000"/>
                      <w:szCs w:val="18"/>
                    </w:rPr>
                  </w:pPr>
                  <w:r w:rsidRPr="007B097B">
                    <w:rPr>
                      <w:rFonts w:ascii="Verdana" w:hAnsi="Verdana" w:cs="Helvetica"/>
                      <w:iCs w:val="0"/>
                      <w:color w:val="000000"/>
                      <w:szCs w:val="18"/>
                    </w:rPr>
                    <w:t>In another small bowl whisk together all dressing ingredients, starting with 1/4 cup sugar and adding in more to taste, then pour over the spinach; toss to combine.</w:t>
                  </w:r>
                </w:p>
                <w:p w14:paraId="70BCB44C" w14:textId="77777777" w:rsidR="007B097B" w:rsidRPr="007B097B" w:rsidRDefault="007B097B" w:rsidP="007B097B">
                  <w:pPr>
                    <w:numPr>
                      <w:ilvl w:val="0"/>
                      <w:numId w:val="15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Verdana" w:hAnsi="Verdana" w:cs="Helvetica"/>
                      <w:iCs w:val="0"/>
                      <w:color w:val="000000"/>
                      <w:szCs w:val="18"/>
                    </w:rPr>
                  </w:pPr>
                  <w:r w:rsidRPr="007B097B">
                    <w:rPr>
                      <w:rFonts w:ascii="Verdana" w:hAnsi="Verdana" w:cs="Helvetica"/>
                      <w:iCs w:val="0"/>
                      <w:color w:val="000000"/>
                      <w:szCs w:val="18"/>
                    </w:rPr>
                    <w:t>Sprinkle the feta over the top of salad.</w:t>
                  </w:r>
                </w:p>
                <w:p w14:paraId="6B969F51" w14:textId="576DD851" w:rsidR="0012351B" w:rsidRPr="00627C44" w:rsidRDefault="007B097B" w:rsidP="00A37F1B">
                  <w:pPr>
                    <w:numPr>
                      <w:ilvl w:val="0"/>
                      <w:numId w:val="15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B097B">
                    <w:rPr>
                      <w:rFonts w:ascii="Verdana" w:hAnsi="Verdana" w:cs="Helvetica"/>
                      <w:iCs w:val="0"/>
                      <w:color w:val="000000"/>
                      <w:szCs w:val="18"/>
                    </w:rPr>
                    <w:t>Serve immediately.</w:t>
                  </w:r>
                  <w:r w:rsidR="00294DE9" w:rsidRPr="00627C44">
                    <w:rPr>
                      <w:rFonts w:ascii="Arial" w:hAnsi="Arial" w:cs="Arial"/>
                      <w:noProof/>
                      <w:color w:val="1D2129"/>
                      <w:sz w:val="20"/>
                      <w:szCs w:val="20"/>
                      <w:shd w:val="clear" w:color="auto" w:fill="FFFFFF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944" behindDoc="0" locked="0" layoutInCell="1" allowOverlap="1" wp14:anchorId="5B3DCDA8" wp14:editId="6273FF9D">
                            <wp:simplePos x="0" y="0"/>
                            <wp:positionH relativeFrom="column">
                              <wp:posOffset>1099185</wp:posOffset>
                            </wp:positionH>
                            <wp:positionV relativeFrom="paragraph">
                              <wp:posOffset>668020</wp:posOffset>
                            </wp:positionV>
                            <wp:extent cx="3305175" cy="2667000"/>
                            <wp:effectExtent l="0" t="0" r="9525" b="0"/>
                            <wp:wrapNone/>
                            <wp:docPr id="8" name="Text Box 2">
                              <a:hlinkClick xmlns:a="http://schemas.openxmlformats.org/drawingml/2006/main" r:id="rId7"/>
                            </wp:docPr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305175" cy="2667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B185596" w14:textId="1D81C50A" w:rsidR="008B08C8" w:rsidRDefault="007B097B" w:rsidP="00627C44">
                                        <w:pPr>
                                          <w:jc w:val="center"/>
                                          <w:rPr>
                                            <w:noProof/>
                                          </w:rPr>
                                        </w:pPr>
                                        <w:r>
                                          <w:rPr>
                                            <w:noProof/>
                                          </w:rPr>
                                          <w:drawing>
                                            <wp:inline distT="0" distB="0" distL="0" distR="0" wp14:anchorId="1670D14C" wp14:editId="22D3DEAD">
                                              <wp:extent cx="3113405" cy="1751330"/>
                                              <wp:effectExtent l="0" t="0" r="0" b="1270"/>
                                              <wp:docPr id="2" name="Picture 2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2" name="strawberry_salad_feta.JPG"/>
                                                      <pic:cNvPicPr/>
                                                    </pic:nvPicPr>
                                                    <pic:blipFill>
                                                      <a:blip r:embed="rId8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>
                                                      <a:xfrm>
                                                        <a:off x="0" y="0"/>
                                                        <a:ext cx="3113405" cy="175133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  <w:p w14:paraId="44D1D6FE" w14:textId="7C43FD4E" w:rsidR="00627C44" w:rsidRDefault="00627C44" w:rsidP="00627C44">
                                        <w:pPr>
                                          <w:jc w:val="center"/>
                                        </w:pPr>
                                        <w:r>
                                          <w:t>Photo/recipe:</w:t>
                                        </w:r>
                                        <w:hyperlink r:id="rId9" w:history="1">
                                          <w:r w:rsidRPr="007B097B">
                                            <w:rPr>
                                              <w:rStyle w:val="Hyperlink"/>
                                            </w:rPr>
                                            <w:t xml:space="preserve"> </w:t>
                                          </w:r>
                                          <w:r w:rsidR="005B40EE" w:rsidRPr="007B097B">
                                            <w:rPr>
                                              <w:rStyle w:val="Hyperlink"/>
                                            </w:rPr>
                                            <w:t>geniuskitchen.com</w:t>
                                          </w:r>
                                        </w:hyperlink>
                                        <w:hyperlink r:id="rId10" w:history="1"/>
                                        <w:hyperlink r:id="rId11" w:history="1"/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B3DCDA8" id="_x0000_s1027" type="#_x0000_t202" href="https://www.recipetineats.com/french-potato-and-leek-soup-julia-child-recipe/" style="position:absolute;left:0;text-align:left;margin-left:86.55pt;margin-top:52.6pt;width:260.25pt;height:210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" o:button="t" stroked="f">
                            <v:fill o:detectmouseclick="t"/>
                            <v:textbox>
                              <w:txbxContent>
                                <w:p w14:paraId="4B185596" w14:textId="1D81C50A" w:rsidR="008B08C8" w:rsidRDefault="007B097B" w:rsidP="00627C44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670D14C" wp14:editId="22D3DEAD">
                                        <wp:extent cx="3113405" cy="1751330"/>
                                        <wp:effectExtent l="0" t="0" r="0" b="1270"/>
                                        <wp:docPr id="2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strawberry_salad_feta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113405" cy="17513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44D1D6FE" w14:textId="7C43FD4E" w:rsidR="00627C44" w:rsidRDefault="00627C44" w:rsidP="00627C44">
                                  <w:pPr>
                                    <w:jc w:val="center"/>
                                  </w:pPr>
                                  <w:r>
                                    <w:t>Photo/recipe:</w:t>
                                  </w:r>
                                  <w:hyperlink r:id="rId12" w:history="1">
                                    <w:r w:rsidRPr="007B097B">
                                      <w:rPr>
                                        <w:rStyle w:val="Hyperlink"/>
                                      </w:rPr>
                                      <w:t xml:space="preserve"> </w:t>
                                    </w:r>
                                    <w:r w:rsidR="005B40EE" w:rsidRPr="007B097B">
                                      <w:rPr>
                                        <w:rStyle w:val="Hyperlink"/>
                                      </w:rPr>
                                      <w:t>geniuskitchen.com</w:t>
                                    </w:r>
                                  </w:hyperlink>
                                  <w:hyperlink r:id="rId13" w:history="1"/>
                                  <w:hyperlink r:id="rId14" w:history="1"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793601A7" w14:textId="77777777" w:rsidR="004D3852" w:rsidRPr="00627C44" w:rsidRDefault="004D3852" w:rsidP="00C24E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852" w:rsidRPr="00627C44" w14:paraId="4E513A4F" w14:textId="77777777" w:rsidTr="0012351B">
        <w:trPr>
          <w:cantSplit/>
          <w:trHeight w:hRule="exact" w:val="2970"/>
        </w:trPr>
        <w:tc>
          <w:tcPr>
            <w:tcW w:w="8640" w:type="dxa"/>
          </w:tcPr>
          <w:p w14:paraId="64EF6060" w14:textId="77777777" w:rsidR="004D3852" w:rsidRPr="00627C44" w:rsidRDefault="004D3852" w:rsidP="00C24E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852" w:rsidRPr="00627C44" w14:paraId="07A6AFDB" w14:textId="77777777" w:rsidTr="004D3852">
        <w:trPr>
          <w:cantSplit/>
          <w:trHeight w:hRule="exact" w:val="5760"/>
        </w:trPr>
        <w:tc>
          <w:tcPr>
            <w:tcW w:w="8640" w:type="dxa"/>
          </w:tcPr>
          <w:tbl>
            <w:tblPr>
              <w:tblpPr w:leftFromText="180" w:rightFromText="180" w:vertAnchor="text" w:horzAnchor="margin" w:tblpY="451"/>
              <w:tblOverlap w:val="never"/>
              <w:tblW w:w="5000" w:type="pct"/>
              <w:tblLayout w:type="fixed"/>
              <w:tblCellMar>
                <w:top w:w="144" w:type="dxa"/>
                <w:left w:w="144" w:type="dxa"/>
                <w:bottom w:w="144" w:type="dxa"/>
                <w:right w:w="144" w:type="dxa"/>
              </w:tblCellMar>
              <w:tblLook w:val="04A0" w:firstRow="1" w:lastRow="0" w:firstColumn="1" w:lastColumn="0" w:noHBand="0" w:noVBand="1"/>
            </w:tblPr>
            <w:tblGrid>
              <w:gridCol w:w="8610"/>
            </w:tblGrid>
            <w:tr w:rsidR="0012351B" w:rsidRPr="00627C44" w14:paraId="5BE5965E" w14:textId="77777777" w:rsidTr="0012351B">
              <w:tc>
                <w:tcPr>
                  <w:tcW w:w="8610" w:type="dxa"/>
                </w:tcPr>
                <w:p w14:paraId="1D36D712" w14:textId="77777777" w:rsidR="0012351B" w:rsidRPr="00627C44" w:rsidRDefault="0012351B" w:rsidP="00D15823">
                  <w:pPr>
                    <w:pStyle w:val="Directions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11C68345" w14:textId="77777777" w:rsidR="004D3852" w:rsidRPr="00627C44" w:rsidRDefault="004D3852" w:rsidP="00C24E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B52A78" w14:textId="77777777" w:rsidR="00FC346C" w:rsidRPr="00627C44" w:rsidRDefault="00FC346C" w:rsidP="00C24E62">
      <w:pPr>
        <w:rPr>
          <w:rFonts w:ascii="Arial" w:hAnsi="Arial" w:cs="Arial"/>
          <w:sz w:val="20"/>
          <w:szCs w:val="20"/>
        </w:rPr>
      </w:pPr>
    </w:p>
    <w:sectPr w:rsidR="00FC346C" w:rsidRPr="00627C44" w:rsidSect="0012351B">
      <w:pgSz w:w="12240" w:h="15840" w:code="1"/>
      <w:pgMar w:top="153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FFA66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80944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7D836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1341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F2A2B5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57241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22CA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9E8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3AA6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91C3B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8617F9"/>
    <w:multiLevelType w:val="multilevel"/>
    <w:tmpl w:val="B8B46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69A0538"/>
    <w:multiLevelType w:val="multilevel"/>
    <w:tmpl w:val="85360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B72490E"/>
    <w:multiLevelType w:val="multilevel"/>
    <w:tmpl w:val="B7DAC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38C06CD"/>
    <w:multiLevelType w:val="hybridMultilevel"/>
    <w:tmpl w:val="C91E013C"/>
    <w:lvl w:ilvl="0" w:tplc="CC7C35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461064F"/>
    <w:multiLevelType w:val="hybridMultilevel"/>
    <w:tmpl w:val="881E6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0C0047"/>
    <w:multiLevelType w:val="multilevel"/>
    <w:tmpl w:val="85360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CE94022"/>
    <w:multiLevelType w:val="multilevel"/>
    <w:tmpl w:val="52ECA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3955161"/>
    <w:multiLevelType w:val="multilevel"/>
    <w:tmpl w:val="8E664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A791CF9"/>
    <w:multiLevelType w:val="multilevel"/>
    <w:tmpl w:val="5AC47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AF35794"/>
    <w:multiLevelType w:val="multilevel"/>
    <w:tmpl w:val="05141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EB2AFD"/>
    <w:multiLevelType w:val="hybridMultilevel"/>
    <w:tmpl w:val="A7D8A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0A4D0F"/>
    <w:multiLevelType w:val="multilevel"/>
    <w:tmpl w:val="149E3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79B5513"/>
    <w:multiLevelType w:val="multilevel"/>
    <w:tmpl w:val="EBDAA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BD4EC4"/>
    <w:multiLevelType w:val="multilevel"/>
    <w:tmpl w:val="E348F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67464E"/>
    <w:multiLevelType w:val="multilevel"/>
    <w:tmpl w:val="CCD6B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60834B1"/>
    <w:multiLevelType w:val="multilevel"/>
    <w:tmpl w:val="465A3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533407"/>
    <w:multiLevelType w:val="multilevel"/>
    <w:tmpl w:val="CCD6B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C584D61"/>
    <w:multiLevelType w:val="multilevel"/>
    <w:tmpl w:val="6FD82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815B2B"/>
    <w:multiLevelType w:val="multilevel"/>
    <w:tmpl w:val="CCD6B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CB0643E"/>
    <w:multiLevelType w:val="multilevel"/>
    <w:tmpl w:val="D3727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E83C47"/>
    <w:multiLevelType w:val="multilevel"/>
    <w:tmpl w:val="8662C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FBD030D"/>
    <w:multiLevelType w:val="hybridMultilevel"/>
    <w:tmpl w:val="642C73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7"/>
  </w:num>
  <w:num w:numId="13">
    <w:abstractNumId w:val="14"/>
  </w:num>
  <w:num w:numId="14">
    <w:abstractNumId w:val="20"/>
  </w:num>
  <w:num w:numId="15">
    <w:abstractNumId w:val="15"/>
  </w:num>
  <w:num w:numId="16">
    <w:abstractNumId w:val="29"/>
  </w:num>
  <w:num w:numId="17">
    <w:abstractNumId w:val="10"/>
  </w:num>
  <w:num w:numId="18">
    <w:abstractNumId w:val="11"/>
  </w:num>
  <w:num w:numId="19">
    <w:abstractNumId w:val="17"/>
  </w:num>
  <w:num w:numId="20">
    <w:abstractNumId w:val="19"/>
  </w:num>
  <w:num w:numId="21">
    <w:abstractNumId w:val="24"/>
  </w:num>
  <w:num w:numId="22">
    <w:abstractNumId w:val="16"/>
  </w:num>
  <w:num w:numId="23">
    <w:abstractNumId w:val="26"/>
  </w:num>
  <w:num w:numId="24">
    <w:abstractNumId w:val="28"/>
  </w:num>
  <w:num w:numId="25">
    <w:abstractNumId w:val="21"/>
  </w:num>
  <w:num w:numId="26">
    <w:abstractNumId w:val="22"/>
  </w:num>
  <w:num w:numId="27">
    <w:abstractNumId w:val="25"/>
  </w:num>
  <w:num w:numId="28">
    <w:abstractNumId w:val="18"/>
  </w:num>
  <w:num w:numId="29">
    <w:abstractNumId w:val="31"/>
  </w:num>
  <w:num w:numId="30">
    <w:abstractNumId w:val="12"/>
  </w:num>
  <w:num w:numId="31">
    <w:abstractNumId w:val="30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9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2E0"/>
    <w:rsid w:val="00102785"/>
    <w:rsid w:val="0012351B"/>
    <w:rsid w:val="00126A9D"/>
    <w:rsid w:val="00141DD3"/>
    <w:rsid w:val="002072E0"/>
    <w:rsid w:val="00244040"/>
    <w:rsid w:val="00294DE9"/>
    <w:rsid w:val="00295FD0"/>
    <w:rsid w:val="002F5452"/>
    <w:rsid w:val="003B6E52"/>
    <w:rsid w:val="0041136B"/>
    <w:rsid w:val="00456CF9"/>
    <w:rsid w:val="004B340D"/>
    <w:rsid w:val="004D3852"/>
    <w:rsid w:val="005B40EE"/>
    <w:rsid w:val="005E42BE"/>
    <w:rsid w:val="006022F9"/>
    <w:rsid w:val="0061090F"/>
    <w:rsid w:val="00615F0F"/>
    <w:rsid w:val="00627C44"/>
    <w:rsid w:val="006670DA"/>
    <w:rsid w:val="006C7FC3"/>
    <w:rsid w:val="006F3FFC"/>
    <w:rsid w:val="007B097B"/>
    <w:rsid w:val="00814009"/>
    <w:rsid w:val="008B08C8"/>
    <w:rsid w:val="008F0344"/>
    <w:rsid w:val="009727EA"/>
    <w:rsid w:val="00974361"/>
    <w:rsid w:val="00990C4B"/>
    <w:rsid w:val="009A735E"/>
    <w:rsid w:val="00A37F1B"/>
    <w:rsid w:val="00AD6D7B"/>
    <w:rsid w:val="00B644C5"/>
    <w:rsid w:val="00C24E62"/>
    <w:rsid w:val="00C43BC1"/>
    <w:rsid w:val="00CB7094"/>
    <w:rsid w:val="00CE101A"/>
    <w:rsid w:val="00D55433"/>
    <w:rsid w:val="00DF4F52"/>
    <w:rsid w:val="00EE67A9"/>
    <w:rsid w:val="00F03E06"/>
    <w:rsid w:val="00F42EB3"/>
    <w:rsid w:val="00FC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A7E8F1"/>
  <w15:docId w15:val="{F865047C-E229-452D-9279-17DA7D3AA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24E62"/>
    <w:pPr>
      <w:spacing w:line="264" w:lineRule="auto"/>
    </w:pPr>
    <w:rPr>
      <w:rFonts w:asciiTheme="minorHAnsi" w:hAnsiTheme="minorHAnsi"/>
      <w:iCs/>
      <w:sz w:val="18"/>
      <w:szCs w:val="24"/>
    </w:rPr>
  </w:style>
  <w:style w:type="paragraph" w:styleId="Heading1">
    <w:name w:val="heading 1"/>
    <w:basedOn w:val="Normal"/>
    <w:next w:val="Normal"/>
    <w:qFormat/>
    <w:rsid w:val="00C24E62"/>
    <w:pPr>
      <w:spacing w:before="200" w:after="80"/>
      <w:outlineLvl w:val="0"/>
    </w:pPr>
    <w:rPr>
      <w:rFonts w:eastAsiaTheme="minorHAnsi" w:cstheme="minorBidi"/>
      <w:b/>
      <w:sz w:val="20"/>
      <w:szCs w:val="22"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A735E"/>
    <w:pPr>
      <w:keepNext/>
      <w:outlineLvl w:val="1"/>
    </w:pPr>
    <w:rPr>
      <w:i/>
      <w:iCs w:val="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37F1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C24E62"/>
    <w:rPr>
      <w:rFonts w:asciiTheme="minorHAnsi" w:hAnsiTheme="minorHAnsi"/>
      <w:i/>
      <w:sz w:val="18"/>
      <w:szCs w:val="24"/>
    </w:rPr>
  </w:style>
  <w:style w:type="character" w:styleId="CommentReference">
    <w:name w:val="annotation reference"/>
    <w:basedOn w:val="DefaultParagraphFont"/>
    <w:semiHidden/>
    <w:unhideWhenUsed/>
    <w:rsid w:val="009A735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A735E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24E62"/>
    <w:rPr>
      <w:rFonts w:asciiTheme="minorHAnsi" w:hAnsiTheme="minorHAnsi"/>
      <w:iCs/>
      <w:sz w:val="18"/>
    </w:rPr>
  </w:style>
  <w:style w:type="character" w:styleId="PlaceholderText">
    <w:name w:val="Placeholder Text"/>
    <w:basedOn w:val="DefaultParagraphFont"/>
    <w:uiPriority w:val="99"/>
    <w:semiHidden/>
    <w:rsid w:val="00C24E62"/>
    <w:rPr>
      <w:color w:val="808080"/>
    </w:rPr>
  </w:style>
  <w:style w:type="paragraph" w:customStyle="1" w:styleId="RecipeSummary">
    <w:name w:val="Recipe Summary"/>
    <w:basedOn w:val="Normal"/>
    <w:qFormat/>
    <w:rsid w:val="00C24E62"/>
    <w:pPr>
      <w:spacing w:after="200"/>
    </w:pPr>
    <w:rPr>
      <w:i/>
    </w:rPr>
  </w:style>
  <w:style w:type="paragraph" w:customStyle="1" w:styleId="Directions">
    <w:name w:val="Directions"/>
    <w:basedOn w:val="Normal"/>
    <w:link w:val="DirectionsChar"/>
    <w:qFormat/>
    <w:rsid w:val="003B6E52"/>
    <w:pPr>
      <w:spacing w:after="40"/>
      <w:ind w:left="245" w:hanging="245"/>
    </w:pPr>
  </w:style>
  <w:style w:type="character" w:customStyle="1" w:styleId="DirectionsChar">
    <w:name w:val="Directions Char"/>
    <w:basedOn w:val="DefaultParagraphFont"/>
    <w:link w:val="Directions"/>
    <w:rsid w:val="003B6E52"/>
    <w:rPr>
      <w:rFonts w:ascii="Tahoma" w:hAnsi="Tahoma"/>
      <w:iCs/>
      <w:sz w:val="18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4D3852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24E62"/>
    <w:rPr>
      <w:rFonts w:asciiTheme="minorHAnsi" w:hAnsiTheme="minorHAnsi" w:cs="Tahoma"/>
      <w:iCs/>
      <w:sz w:val="16"/>
      <w:szCs w:val="16"/>
    </w:rPr>
  </w:style>
  <w:style w:type="table" w:styleId="TableGrid">
    <w:name w:val="Table Grid"/>
    <w:basedOn w:val="TableNormal"/>
    <w:uiPriority w:val="59"/>
    <w:rsid w:val="004D385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C24E62"/>
    <w:pPr>
      <w:keepNext/>
      <w:pBdr>
        <w:bottom w:val="single" w:sz="4" w:space="2" w:color="808080" w:themeColor="background1" w:themeShade="80"/>
      </w:pBdr>
      <w:spacing w:after="60"/>
    </w:pPr>
    <w:rPr>
      <w:rFonts w:eastAsiaTheme="minorHAnsi" w:cstheme="minorBidi"/>
      <w:sz w:val="32"/>
      <w:szCs w:val="22"/>
    </w:rPr>
  </w:style>
  <w:style w:type="character" w:customStyle="1" w:styleId="TitleChar">
    <w:name w:val="Title Char"/>
    <w:basedOn w:val="DefaultParagraphFont"/>
    <w:link w:val="Title"/>
    <w:rsid w:val="00C24E62"/>
    <w:rPr>
      <w:rFonts w:ascii="Tahoma" w:eastAsiaTheme="minorHAnsi" w:hAnsi="Tahoma" w:cstheme="minorBidi"/>
      <w:iCs/>
      <w:sz w:val="32"/>
      <w:szCs w:val="22"/>
    </w:rPr>
  </w:style>
  <w:style w:type="character" w:customStyle="1" w:styleId="recipe-directionslist--item">
    <w:name w:val="recipe-directions__list--item"/>
    <w:basedOn w:val="DefaultParagraphFont"/>
    <w:rsid w:val="002072E0"/>
  </w:style>
  <w:style w:type="character" w:styleId="Strong">
    <w:name w:val="Strong"/>
    <w:basedOn w:val="DefaultParagraphFont"/>
    <w:uiPriority w:val="22"/>
    <w:qFormat/>
    <w:rsid w:val="005E42B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E42BE"/>
    <w:pPr>
      <w:spacing w:before="100" w:beforeAutospacing="1" w:after="100" w:afterAutospacing="1" w:line="240" w:lineRule="auto"/>
    </w:pPr>
    <w:rPr>
      <w:rFonts w:ascii="Times New Roman" w:hAnsi="Times New Roman"/>
      <w:iCs w:val="0"/>
      <w:sz w:val="24"/>
    </w:rPr>
  </w:style>
  <w:style w:type="paragraph" w:styleId="ListParagraph">
    <w:name w:val="List Paragraph"/>
    <w:basedOn w:val="Normal"/>
    <w:uiPriority w:val="34"/>
    <w:unhideWhenUsed/>
    <w:qFormat/>
    <w:rsid w:val="005E42BE"/>
    <w:pPr>
      <w:ind w:left="720"/>
      <w:contextualSpacing/>
    </w:pPr>
  </w:style>
  <w:style w:type="character" w:customStyle="1" w:styleId="4yxo">
    <w:name w:val="_4yxo"/>
    <w:basedOn w:val="DefaultParagraphFont"/>
    <w:rsid w:val="004B340D"/>
  </w:style>
  <w:style w:type="character" w:styleId="Hyperlink">
    <w:name w:val="Hyperlink"/>
    <w:basedOn w:val="DefaultParagraphFont"/>
    <w:unhideWhenUsed/>
    <w:rsid w:val="00627C44"/>
    <w:rPr>
      <w:color w:val="0000FF" w:themeColor="hyperlink"/>
      <w:u w:val="single"/>
    </w:rPr>
  </w:style>
  <w:style w:type="character" w:customStyle="1" w:styleId="wprm-recipe-ingredient-amount">
    <w:name w:val="wprm-recipe-ingredient-amount"/>
    <w:basedOn w:val="DefaultParagraphFont"/>
    <w:rsid w:val="00CE101A"/>
  </w:style>
  <w:style w:type="character" w:customStyle="1" w:styleId="wprm-recipe-ingredient-name">
    <w:name w:val="wprm-recipe-ingredient-name"/>
    <w:basedOn w:val="DefaultParagraphFont"/>
    <w:rsid w:val="00CE101A"/>
  </w:style>
  <w:style w:type="character" w:customStyle="1" w:styleId="wprm-recipe-ingredient-notes">
    <w:name w:val="wprm-recipe-ingredient-notes"/>
    <w:basedOn w:val="DefaultParagraphFont"/>
    <w:rsid w:val="00CE101A"/>
  </w:style>
  <w:style w:type="character" w:styleId="UnresolvedMention">
    <w:name w:val="Unresolved Mention"/>
    <w:basedOn w:val="DefaultParagraphFont"/>
    <w:uiPriority w:val="99"/>
    <w:semiHidden/>
    <w:unhideWhenUsed/>
    <w:rsid w:val="00CE101A"/>
    <w:rPr>
      <w:color w:val="808080"/>
      <w:shd w:val="clear" w:color="auto" w:fill="E6E6E6"/>
    </w:rPr>
  </w:style>
  <w:style w:type="character" w:customStyle="1" w:styleId="qty">
    <w:name w:val="qty"/>
    <w:basedOn w:val="DefaultParagraphFont"/>
    <w:rsid w:val="007B097B"/>
  </w:style>
  <w:style w:type="character" w:customStyle="1" w:styleId="food">
    <w:name w:val="food"/>
    <w:basedOn w:val="DefaultParagraphFont"/>
    <w:rsid w:val="007B097B"/>
  </w:style>
  <w:style w:type="character" w:customStyle="1" w:styleId="Heading5Char">
    <w:name w:val="Heading 5 Char"/>
    <w:basedOn w:val="DefaultParagraphFont"/>
    <w:link w:val="Heading5"/>
    <w:semiHidden/>
    <w:rsid w:val="00A37F1B"/>
    <w:rPr>
      <w:rFonts w:asciiTheme="majorHAnsi" w:eastAsiaTheme="majorEastAsia" w:hAnsiTheme="majorHAnsi" w:cstheme="majorBidi"/>
      <w:iCs/>
      <w:color w:val="365F91" w:themeColor="accent1" w:themeShade="BF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8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2320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7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6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73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498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55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1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73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9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03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4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35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89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2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5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2094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046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0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65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16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050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6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82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6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0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www.pumpkinnspice.com/roasted-maple-cinnamon-sweet-potatoes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recipetineats.com/french-potato-and-leek-soup-julia-child-recipe/" TargetMode="External"/><Relationship Id="rId12" Type="http://schemas.openxmlformats.org/officeDocument/2006/relationships/hyperlink" Target="http://www.geniuskitchen.com/recipe/delicious-easy-spinach-and-strawberry-salad-with-feta-22368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damndelicious.net/2014/09/27/slow-cooker-cheesy-bacon-ranch-potatoe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pumpkinnspice.com/roasted-maple-cinnamon-sweet-potato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eniuskitchen.com/recipe/delicious-easy-spinach-and-strawberry-salad-with-feta-223683" TargetMode="External"/><Relationship Id="rId14" Type="http://schemas.openxmlformats.org/officeDocument/2006/relationships/hyperlink" Target="http://damndelicious.net/2014/09/27/slow-cooker-cheesy-bacon-ranch-potatoes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\AppData\Roaming\Microsoft\Templates\MS_RecipeCard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2192D6F-26FE-41B5-90C6-C8213B9E14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MS_RecipeCards</Template>
  <TotalTime>3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Recipe card (with instructions)</vt:lpstr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Recipe card (with instructions)</dc:title>
  <dc:creator>Jen</dc:creator>
  <cp:lastModifiedBy>jennifer thibodeau</cp:lastModifiedBy>
  <cp:revision>3</cp:revision>
  <cp:lastPrinted>2003-12-09T23:18:00Z</cp:lastPrinted>
  <dcterms:created xsi:type="dcterms:W3CDTF">2018-06-10T17:43:00Z</dcterms:created>
  <dcterms:modified xsi:type="dcterms:W3CDTF">2018-06-10T17:46:00Z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TC010186331033</vt:lpwstr>
  </property>
</Properties>
</file>